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36D" w:rsidRPr="00EF187C" w:rsidRDefault="001A136D" w:rsidP="001A136D">
      <w:pPr>
        <w:pStyle w:val="Default"/>
        <w:ind w:left="5184"/>
        <w:jc w:val="both"/>
        <w:rPr>
          <w:rFonts w:ascii="Times New Roman" w:hAnsi="Times New Roman" w:cs="Times New Roman"/>
          <w:color w:val="auto"/>
        </w:rPr>
      </w:pPr>
      <w:r w:rsidRPr="00EF187C">
        <w:rPr>
          <w:rFonts w:ascii="Times New Roman" w:hAnsi="Times New Roman" w:cs="Times New Roman"/>
          <w:color w:val="auto"/>
        </w:rPr>
        <w:t xml:space="preserve">Kaišiadorių Vaclovo Giržado progimnazijos darbuotojų, dirbančių pagal darbo sutartis, darbo nuotoliniu būdu tvarkos aprašo </w:t>
      </w:r>
    </w:p>
    <w:p w:rsidR="001A136D" w:rsidRPr="00EF187C" w:rsidRDefault="001A136D" w:rsidP="001A136D">
      <w:pPr>
        <w:pStyle w:val="Default"/>
        <w:ind w:left="5184"/>
        <w:jc w:val="both"/>
        <w:rPr>
          <w:rFonts w:ascii="Times New Roman" w:hAnsi="Times New Roman" w:cs="Times New Roman"/>
          <w:color w:val="auto"/>
        </w:rPr>
      </w:pPr>
      <w:r w:rsidRPr="00EF187C">
        <w:rPr>
          <w:rFonts w:ascii="Times New Roman" w:hAnsi="Times New Roman" w:cs="Times New Roman"/>
          <w:color w:val="auto"/>
        </w:rPr>
        <w:t>1 priedas</w:t>
      </w:r>
    </w:p>
    <w:p w:rsidR="001A136D" w:rsidRPr="00EF187C" w:rsidRDefault="001A136D" w:rsidP="001A136D">
      <w:pPr>
        <w:pStyle w:val="Default"/>
        <w:jc w:val="both"/>
        <w:rPr>
          <w:rFonts w:ascii="Times New Roman" w:hAnsi="Times New Roman" w:cs="Times New Roman"/>
          <w:color w:val="auto"/>
        </w:rPr>
      </w:pPr>
      <w:r w:rsidRPr="00EF187C">
        <w:rPr>
          <w:rFonts w:ascii="Times New Roman" w:hAnsi="Times New Roman" w:cs="Times New Roman"/>
          <w:color w:val="auto"/>
        </w:rPr>
        <w:t xml:space="preserve"> </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color w:val="auto"/>
        </w:rPr>
        <w:t>________________________________________________________________________</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color w:val="auto"/>
        </w:rPr>
        <w:t>(pareigybės pavadinimas)</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color w:val="auto"/>
        </w:rPr>
        <w:t>_____________________________________________</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color w:val="auto"/>
        </w:rPr>
        <w:t>(darbuotojo vardas ir pavardė)</w:t>
      </w:r>
    </w:p>
    <w:p w:rsidR="001A136D" w:rsidRPr="00EF187C" w:rsidRDefault="001A136D" w:rsidP="001A136D">
      <w:pPr>
        <w:pStyle w:val="Default"/>
        <w:jc w:val="both"/>
        <w:rPr>
          <w:rFonts w:ascii="Times New Roman" w:hAnsi="Times New Roman" w:cs="Times New Roman"/>
          <w:b/>
          <w:bCs/>
          <w:color w:val="auto"/>
        </w:rPr>
      </w:pPr>
    </w:p>
    <w:p w:rsidR="001A136D" w:rsidRPr="00EF187C" w:rsidRDefault="001A136D" w:rsidP="001A136D">
      <w:pPr>
        <w:pStyle w:val="Default"/>
        <w:jc w:val="both"/>
        <w:rPr>
          <w:rFonts w:ascii="Times New Roman" w:hAnsi="Times New Roman" w:cs="Times New Roman"/>
          <w:b/>
          <w:bCs/>
          <w:color w:val="auto"/>
        </w:rPr>
      </w:pP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b/>
          <w:bCs/>
          <w:color w:val="auto"/>
        </w:rPr>
        <w:t>PRAŠYMAS</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b/>
          <w:bCs/>
          <w:color w:val="auto"/>
        </w:rPr>
        <w:t>DĖL LEIDIMO DIRBTI NUOTOLINIU BŪDU</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color w:val="auto"/>
        </w:rPr>
        <w:t>_____________________</w:t>
      </w:r>
    </w:p>
    <w:p w:rsidR="001A136D" w:rsidRPr="00EF187C" w:rsidRDefault="001A136D" w:rsidP="001A136D">
      <w:pPr>
        <w:pStyle w:val="Default"/>
        <w:jc w:val="center"/>
        <w:rPr>
          <w:rFonts w:ascii="Times New Roman" w:hAnsi="Times New Roman" w:cs="Times New Roman"/>
          <w:color w:val="auto"/>
        </w:rPr>
      </w:pPr>
      <w:r w:rsidRPr="00EF187C">
        <w:rPr>
          <w:rFonts w:ascii="Times New Roman" w:hAnsi="Times New Roman" w:cs="Times New Roman"/>
          <w:color w:val="auto"/>
        </w:rPr>
        <w:t>(Data)</w:t>
      </w:r>
      <w:r w:rsidRPr="00EF187C">
        <w:rPr>
          <w:rFonts w:ascii="Times New Roman" w:hAnsi="Times New Roman" w:cs="Times New Roman"/>
          <w:color w:val="auto"/>
        </w:rPr>
        <w:br/>
        <w:t>Kaišiadorys</w:t>
      </w:r>
    </w:p>
    <w:p w:rsidR="001A136D" w:rsidRPr="00EF187C" w:rsidRDefault="001A136D" w:rsidP="001A136D">
      <w:pPr>
        <w:pStyle w:val="Default"/>
        <w:jc w:val="center"/>
        <w:rPr>
          <w:rFonts w:ascii="Times New Roman" w:hAnsi="Times New Roman" w:cs="Times New Roman"/>
          <w:color w:val="auto"/>
        </w:rPr>
      </w:pPr>
    </w:p>
    <w:p w:rsidR="001A136D" w:rsidRPr="00EF187C" w:rsidRDefault="001A136D" w:rsidP="001A136D">
      <w:pPr>
        <w:ind w:firstLine="720"/>
        <w:jc w:val="both"/>
        <w:rPr>
          <w:rFonts w:ascii="Times New Roman" w:hAnsi="Times New Roman" w:cs="Times New Roman"/>
          <w:sz w:val="24"/>
          <w:szCs w:val="24"/>
          <w:lang w:eastAsia="lt-LT"/>
        </w:rPr>
      </w:pPr>
    </w:p>
    <w:p w:rsidR="001A136D" w:rsidRPr="00EF187C" w:rsidRDefault="001A136D" w:rsidP="001A136D">
      <w:pPr>
        <w:ind w:firstLine="720"/>
        <w:jc w:val="both"/>
        <w:rPr>
          <w:rFonts w:ascii="Times New Roman" w:hAnsi="Times New Roman" w:cs="Times New Roman"/>
          <w:sz w:val="24"/>
          <w:szCs w:val="24"/>
          <w:lang w:eastAsia="lt-LT"/>
        </w:rPr>
      </w:pPr>
      <w:r w:rsidRPr="00EF187C">
        <w:rPr>
          <w:rFonts w:ascii="Times New Roman" w:hAnsi="Times New Roman" w:cs="Times New Roman"/>
          <w:sz w:val="24"/>
          <w:szCs w:val="24"/>
          <w:lang w:eastAsia="lt-LT"/>
        </w:rPr>
        <w:t xml:space="preserve">Prašau man leisti dirbti darbą nuotoliniu būdu: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6118"/>
      </w:tblGrid>
      <w:tr w:rsidR="001A136D" w:rsidRPr="00EF187C" w:rsidTr="007D2B3B">
        <w:tc>
          <w:tcPr>
            <w:tcW w:w="3397" w:type="dxa"/>
          </w:tcPr>
          <w:p w:rsidR="001A136D" w:rsidRPr="00EF187C" w:rsidRDefault="001A136D" w:rsidP="007D2B3B">
            <w:pPr>
              <w:pStyle w:val="Default"/>
              <w:jc w:val="both"/>
              <w:rPr>
                <w:rFonts w:ascii="Times New Roman" w:hAnsi="Times New Roman" w:cs="Times New Roman"/>
                <w:color w:val="auto"/>
                <w:lang w:eastAsia="lt-LT"/>
              </w:rPr>
            </w:pPr>
            <w:r w:rsidRPr="00EF187C">
              <w:rPr>
                <w:rFonts w:ascii="Times New Roman" w:hAnsi="Times New Roman" w:cs="Times New Roman"/>
                <w:color w:val="auto"/>
                <w:lang w:eastAsia="lt-LT"/>
              </w:rPr>
              <w:t>Nuotolinio darbo laikas</w:t>
            </w:r>
            <w:r w:rsidRPr="00EF187C">
              <w:rPr>
                <w:rFonts w:ascii="Times New Roman" w:hAnsi="Times New Roman" w:cs="Times New Roman"/>
                <w:color w:val="auto"/>
                <w:lang w:eastAsia="lt-LT"/>
              </w:rPr>
              <w:br/>
              <w:t xml:space="preserve"> </w:t>
            </w:r>
            <w:r w:rsidRPr="00EF187C">
              <w:rPr>
                <w:rFonts w:ascii="Times New Roman" w:hAnsi="Times New Roman" w:cs="Times New Roman"/>
                <w:i/>
                <w:iCs/>
                <w:color w:val="auto"/>
                <w:lang w:eastAsia="lt-LT"/>
              </w:rPr>
              <w:t>(</w:t>
            </w:r>
            <w:r w:rsidRPr="00EF187C">
              <w:rPr>
                <w:rFonts w:ascii="Times New Roman" w:hAnsi="Times New Roman" w:cs="Times New Roman"/>
                <w:i/>
                <w:iCs/>
                <w:color w:val="auto"/>
              </w:rPr>
              <w:t>darbo dienos ir valandos)</w:t>
            </w:r>
          </w:p>
        </w:tc>
        <w:tc>
          <w:tcPr>
            <w:tcW w:w="6118" w:type="dxa"/>
          </w:tcPr>
          <w:p w:rsidR="001A136D" w:rsidRPr="00EF187C" w:rsidRDefault="001A136D" w:rsidP="007D2B3B">
            <w:pPr>
              <w:widowControl w:val="0"/>
              <w:ind w:firstLine="35"/>
              <w:jc w:val="both"/>
              <w:rPr>
                <w:rFonts w:ascii="Times New Roman" w:hAnsi="Times New Roman" w:cs="Times New Roman"/>
                <w:sz w:val="24"/>
                <w:szCs w:val="24"/>
                <w:lang w:eastAsia="lt-LT"/>
              </w:rPr>
            </w:pPr>
          </w:p>
        </w:tc>
      </w:tr>
      <w:tr w:rsidR="001A136D" w:rsidRPr="00EF187C" w:rsidTr="007D2B3B">
        <w:tc>
          <w:tcPr>
            <w:tcW w:w="3397" w:type="dxa"/>
          </w:tcPr>
          <w:p w:rsidR="001A136D" w:rsidRPr="00EF187C" w:rsidRDefault="001A136D" w:rsidP="007D2B3B">
            <w:pPr>
              <w:jc w:val="both"/>
              <w:rPr>
                <w:rFonts w:ascii="Times New Roman" w:hAnsi="Times New Roman" w:cs="Times New Roman"/>
                <w:sz w:val="24"/>
                <w:szCs w:val="24"/>
                <w:lang w:eastAsia="lt-LT"/>
              </w:rPr>
            </w:pPr>
            <w:r w:rsidRPr="00EF187C">
              <w:rPr>
                <w:rFonts w:ascii="Times New Roman" w:hAnsi="Times New Roman" w:cs="Times New Roman"/>
                <w:sz w:val="24"/>
                <w:szCs w:val="24"/>
                <w:lang w:eastAsia="lt-LT"/>
              </w:rPr>
              <w:t>Vieta (-</w:t>
            </w:r>
            <w:proofErr w:type="spellStart"/>
            <w:r w:rsidRPr="00EF187C">
              <w:rPr>
                <w:rFonts w:ascii="Times New Roman" w:hAnsi="Times New Roman" w:cs="Times New Roman"/>
                <w:sz w:val="24"/>
                <w:szCs w:val="24"/>
                <w:lang w:eastAsia="lt-LT"/>
              </w:rPr>
              <w:t>os</w:t>
            </w:r>
            <w:proofErr w:type="spellEnd"/>
            <w:r w:rsidRPr="00EF187C">
              <w:rPr>
                <w:rFonts w:ascii="Times New Roman" w:hAnsi="Times New Roman" w:cs="Times New Roman"/>
                <w:sz w:val="24"/>
                <w:szCs w:val="24"/>
                <w:lang w:eastAsia="lt-LT"/>
              </w:rPr>
              <w:t>), kurioje numatoma dirbti nuotoliniu būdu adresas</w:t>
            </w:r>
          </w:p>
        </w:tc>
        <w:tc>
          <w:tcPr>
            <w:tcW w:w="6118" w:type="dxa"/>
          </w:tcPr>
          <w:p w:rsidR="001A136D" w:rsidRPr="00EF187C" w:rsidRDefault="001A136D" w:rsidP="007D2B3B">
            <w:pPr>
              <w:widowControl w:val="0"/>
              <w:ind w:firstLine="35"/>
              <w:jc w:val="both"/>
              <w:rPr>
                <w:rFonts w:ascii="Times New Roman" w:hAnsi="Times New Roman" w:cs="Times New Roman"/>
                <w:sz w:val="24"/>
                <w:szCs w:val="24"/>
                <w:lang w:eastAsia="lt-LT"/>
              </w:rPr>
            </w:pPr>
          </w:p>
        </w:tc>
      </w:tr>
      <w:tr w:rsidR="001A136D" w:rsidRPr="00EF187C" w:rsidTr="007D2B3B">
        <w:trPr>
          <w:trHeight w:val="569"/>
        </w:trPr>
        <w:tc>
          <w:tcPr>
            <w:tcW w:w="3397" w:type="dxa"/>
          </w:tcPr>
          <w:p w:rsidR="001A136D" w:rsidRPr="00EF187C" w:rsidRDefault="001A136D" w:rsidP="007D2B3B">
            <w:pPr>
              <w:jc w:val="both"/>
              <w:rPr>
                <w:rFonts w:ascii="Times New Roman" w:hAnsi="Times New Roman" w:cs="Times New Roman"/>
                <w:sz w:val="24"/>
                <w:szCs w:val="24"/>
                <w:lang w:eastAsia="lt-LT"/>
              </w:rPr>
            </w:pPr>
            <w:r w:rsidRPr="00EF187C">
              <w:rPr>
                <w:rFonts w:ascii="Times New Roman" w:hAnsi="Times New Roman" w:cs="Times New Roman"/>
                <w:sz w:val="24"/>
                <w:szCs w:val="24"/>
                <w:lang w:eastAsia="lt-LT"/>
              </w:rPr>
              <w:t>Nuotolinio darbo dienos pradžios ir pabaigos laikas</w:t>
            </w:r>
          </w:p>
        </w:tc>
        <w:tc>
          <w:tcPr>
            <w:tcW w:w="6118" w:type="dxa"/>
          </w:tcPr>
          <w:p w:rsidR="001A136D" w:rsidRPr="00EF187C" w:rsidRDefault="001A136D" w:rsidP="007D2B3B">
            <w:pPr>
              <w:jc w:val="both"/>
              <w:rPr>
                <w:rFonts w:ascii="Times New Roman" w:hAnsi="Times New Roman" w:cs="Times New Roman"/>
                <w:sz w:val="24"/>
                <w:szCs w:val="24"/>
                <w:lang w:eastAsia="lt-LT"/>
              </w:rPr>
            </w:pPr>
          </w:p>
        </w:tc>
      </w:tr>
      <w:tr w:rsidR="001A136D" w:rsidRPr="00EF187C" w:rsidTr="007D2B3B">
        <w:trPr>
          <w:trHeight w:val="569"/>
        </w:trPr>
        <w:tc>
          <w:tcPr>
            <w:tcW w:w="3397" w:type="dxa"/>
          </w:tcPr>
          <w:p w:rsidR="001A136D" w:rsidRPr="00EF187C" w:rsidRDefault="001A136D" w:rsidP="007D2B3B">
            <w:pPr>
              <w:jc w:val="both"/>
              <w:rPr>
                <w:rFonts w:ascii="Times New Roman" w:hAnsi="Times New Roman" w:cs="Times New Roman"/>
                <w:sz w:val="24"/>
                <w:szCs w:val="24"/>
                <w:lang w:eastAsia="lt-LT"/>
              </w:rPr>
            </w:pPr>
            <w:r w:rsidRPr="00EF187C">
              <w:rPr>
                <w:rFonts w:ascii="Times New Roman" w:hAnsi="Times New Roman" w:cs="Times New Roman"/>
                <w:sz w:val="24"/>
                <w:szCs w:val="24"/>
                <w:lang w:eastAsia="lt-LT"/>
              </w:rPr>
              <w:t xml:space="preserve">Mobilaus telefono numeris </w:t>
            </w:r>
          </w:p>
        </w:tc>
        <w:tc>
          <w:tcPr>
            <w:tcW w:w="6118" w:type="dxa"/>
          </w:tcPr>
          <w:p w:rsidR="001A136D" w:rsidRPr="00EF187C" w:rsidRDefault="001A136D" w:rsidP="007D2B3B">
            <w:pPr>
              <w:jc w:val="both"/>
              <w:rPr>
                <w:rFonts w:ascii="Times New Roman" w:hAnsi="Times New Roman" w:cs="Times New Roman"/>
                <w:sz w:val="24"/>
                <w:szCs w:val="24"/>
                <w:lang w:eastAsia="lt-LT"/>
              </w:rPr>
            </w:pPr>
          </w:p>
        </w:tc>
      </w:tr>
      <w:tr w:rsidR="001A136D" w:rsidRPr="00EF187C" w:rsidTr="007D2B3B">
        <w:trPr>
          <w:trHeight w:val="569"/>
        </w:trPr>
        <w:tc>
          <w:tcPr>
            <w:tcW w:w="3397" w:type="dxa"/>
          </w:tcPr>
          <w:p w:rsidR="001A136D" w:rsidRPr="00EF187C" w:rsidRDefault="001A136D" w:rsidP="007D2B3B">
            <w:pPr>
              <w:jc w:val="both"/>
              <w:rPr>
                <w:rFonts w:ascii="Times New Roman" w:hAnsi="Times New Roman" w:cs="Times New Roman"/>
                <w:sz w:val="24"/>
                <w:szCs w:val="24"/>
                <w:lang w:eastAsia="lt-LT"/>
              </w:rPr>
            </w:pPr>
            <w:r w:rsidRPr="00EF187C">
              <w:rPr>
                <w:rFonts w:ascii="Times New Roman" w:hAnsi="Times New Roman" w:cs="Times New Roman"/>
                <w:sz w:val="24"/>
                <w:szCs w:val="24"/>
                <w:lang w:eastAsia="lt-LT"/>
              </w:rPr>
              <w:t>El. pašto adresas</w:t>
            </w:r>
          </w:p>
        </w:tc>
        <w:tc>
          <w:tcPr>
            <w:tcW w:w="6118" w:type="dxa"/>
          </w:tcPr>
          <w:p w:rsidR="001A136D" w:rsidRPr="00EF187C" w:rsidRDefault="001A136D" w:rsidP="007D2B3B">
            <w:pPr>
              <w:jc w:val="both"/>
              <w:rPr>
                <w:rFonts w:ascii="Times New Roman" w:hAnsi="Times New Roman" w:cs="Times New Roman"/>
                <w:sz w:val="24"/>
                <w:szCs w:val="24"/>
                <w:lang w:eastAsia="lt-LT"/>
              </w:rPr>
            </w:pPr>
          </w:p>
        </w:tc>
      </w:tr>
      <w:tr w:rsidR="001A136D" w:rsidRPr="00EF187C" w:rsidTr="007D2B3B">
        <w:trPr>
          <w:trHeight w:val="569"/>
        </w:trPr>
        <w:tc>
          <w:tcPr>
            <w:tcW w:w="3397" w:type="dxa"/>
          </w:tcPr>
          <w:p w:rsidR="001A136D" w:rsidRPr="00EF187C" w:rsidRDefault="001A136D" w:rsidP="007D2B3B">
            <w:pPr>
              <w:jc w:val="both"/>
              <w:rPr>
                <w:rFonts w:ascii="Times New Roman" w:hAnsi="Times New Roman" w:cs="Times New Roman"/>
                <w:sz w:val="24"/>
                <w:szCs w:val="24"/>
                <w:lang w:eastAsia="lt-LT"/>
              </w:rPr>
            </w:pPr>
            <w:r w:rsidRPr="00EF187C">
              <w:rPr>
                <w:rFonts w:ascii="Times New Roman" w:hAnsi="Times New Roman" w:cs="Times New Roman"/>
              </w:rPr>
              <w:t xml:space="preserve">Atsiskaitymo už darbo nuotoliniu būdu rezultatus būdas </w:t>
            </w:r>
          </w:p>
        </w:tc>
        <w:tc>
          <w:tcPr>
            <w:tcW w:w="6118" w:type="dxa"/>
          </w:tcPr>
          <w:p w:rsidR="001A136D" w:rsidRPr="00EF187C" w:rsidRDefault="001A136D" w:rsidP="007D2B3B">
            <w:pPr>
              <w:jc w:val="both"/>
              <w:rPr>
                <w:rFonts w:ascii="Times New Roman" w:hAnsi="Times New Roman" w:cs="Times New Roman"/>
                <w:sz w:val="24"/>
                <w:szCs w:val="24"/>
                <w:lang w:eastAsia="lt-LT"/>
              </w:rPr>
            </w:pPr>
          </w:p>
        </w:tc>
      </w:tr>
      <w:tr w:rsidR="001A136D" w:rsidRPr="00EF187C" w:rsidTr="007D2B3B">
        <w:trPr>
          <w:trHeight w:val="569"/>
        </w:trPr>
        <w:tc>
          <w:tcPr>
            <w:tcW w:w="3397" w:type="dxa"/>
          </w:tcPr>
          <w:p w:rsidR="001A136D" w:rsidRPr="00EF187C" w:rsidRDefault="001A136D" w:rsidP="007D2B3B">
            <w:pPr>
              <w:jc w:val="both"/>
              <w:rPr>
                <w:rFonts w:ascii="Times New Roman" w:hAnsi="Times New Roman" w:cs="Times New Roman"/>
              </w:rPr>
            </w:pPr>
            <w:r w:rsidRPr="00EF187C">
              <w:rPr>
                <w:rFonts w:ascii="Times New Roman" w:hAnsi="Times New Roman" w:cs="Times New Roman"/>
              </w:rPr>
              <w:t>Atsiskaitymo už darbo nuotoliniu būdu rezultatus periodiškumas</w:t>
            </w:r>
          </w:p>
        </w:tc>
        <w:tc>
          <w:tcPr>
            <w:tcW w:w="6118" w:type="dxa"/>
          </w:tcPr>
          <w:p w:rsidR="001A136D" w:rsidRPr="00EF187C" w:rsidRDefault="001A136D" w:rsidP="007D2B3B">
            <w:pPr>
              <w:jc w:val="both"/>
              <w:rPr>
                <w:rFonts w:ascii="Times New Roman" w:hAnsi="Times New Roman" w:cs="Times New Roman"/>
                <w:sz w:val="24"/>
                <w:szCs w:val="24"/>
                <w:lang w:eastAsia="lt-LT"/>
              </w:rPr>
            </w:pPr>
          </w:p>
        </w:tc>
      </w:tr>
    </w:tbl>
    <w:p w:rsidR="001A136D" w:rsidRPr="00EF187C" w:rsidRDefault="001A136D" w:rsidP="001A136D">
      <w:pPr>
        <w:pStyle w:val="Default"/>
        <w:spacing w:line="360" w:lineRule="auto"/>
        <w:jc w:val="both"/>
        <w:rPr>
          <w:rFonts w:ascii="Times New Roman" w:hAnsi="Times New Roman" w:cs="Times New Roman"/>
          <w:color w:val="auto"/>
        </w:rPr>
      </w:pPr>
    </w:p>
    <w:p w:rsidR="001A136D" w:rsidRPr="00EF187C" w:rsidRDefault="001A136D" w:rsidP="001A136D">
      <w:pPr>
        <w:pStyle w:val="Default"/>
        <w:spacing w:line="360" w:lineRule="auto"/>
        <w:jc w:val="both"/>
        <w:rPr>
          <w:rFonts w:ascii="Times New Roman" w:hAnsi="Times New Roman" w:cs="Times New Roman"/>
          <w:color w:val="auto"/>
        </w:rPr>
      </w:pPr>
      <w:r w:rsidRPr="00EF187C">
        <w:rPr>
          <w:rFonts w:ascii="Times New Roman" w:hAnsi="Times New Roman" w:cs="Times New Roman"/>
          <w:color w:val="auto"/>
        </w:rPr>
        <w:t>Prašau man išduoti darbo priemones dirbti nuotoliniu būdu:</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5103"/>
        <w:gridCol w:w="3828"/>
      </w:tblGrid>
      <w:tr w:rsidR="001A136D" w:rsidRPr="00EF187C" w:rsidTr="007D2B3B">
        <w:tc>
          <w:tcPr>
            <w:tcW w:w="567" w:type="dxa"/>
          </w:tcPr>
          <w:p w:rsidR="001A136D" w:rsidRPr="00EF187C" w:rsidRDefault="001A136D" w:rsidP="007D2B3B">
            <w:pPr>
              <w:pStyle w:val="Default"/>
              <w:jc w:val="both"/>
              <w:rPr>
                <w:rFonts w:ascii="Times New Roman" w:hAnsi="Times New Roman" w:cs="Times New Roman"/>
                <w:color w:val="auto"/>
              </w:rPr>
            </w:pPr>
            <w:r w:rsidRPr="00EF187C">
              <w:rPr>
                <w:rFonts w:ascii="Times New Roman" w:hAnsi="Times New Roman" w:cs="Times New Roman"/>
                <w:color w:val="auto"/>
              </w:rPr>
              <w:t>Eil. Nr.</w:t>
            </w:r>
          </w:p>
        </w:tc>
        <w:tc>
          <w:tcPr>
            <w:tcW w:w="5103" w:type="dxa"/>
          </w:tcPr>
          <w:p w:rsidR="001A136D" w:rsidRPr="00EF187C" w:rsidRDefault="001A136D" w:rsidP="007D2B3B">
            <w:pPr>
              <w:pStyle w:val="Default"/>
              <w:spacing w:line="360" w:lineRule="auto"/>
              <w:jc w:val="both"/>
              <w:rPr>
                <w:rFonts w:ascii="Times New Roman" w:hAnsi="Times New Roman" w:cs="Times New Roman"/>
                <w:color w:val="auto"/>
              </w:rPr>
            </w:pPr>
            <w:r w:rsidRPr="00EF187C">
              <w:rPr>
                <w:rFonts w:ascii="Times New Roman" w:hAnsi="Times New Roman" w:cs="Times New Roman"/>
                <w:color w:val="auto"/>
              </w:rPr>
              <w:t>Darbo priemonių sąrašas</w:t>
            </w:r>
          </w:p>
        </w:tc>
        <w:tc>
          <w:tcPr>
            <w:tcW w:w="3828" w:type="dxa"/>
          </w:tcPr>
          <w:p w:rsidR="001A136D" w:rsidRPr="00EF187C" w:rsidRDefault="001A136D" w:rsidP="007D2B3B">
            <w:pPr>
              <w:pStyle w:val="Default"/>
              <w:rPr>
                <w:rFonts w:ascii="Times New Roman" w:hAnsi="Times New Roman" w:cs="Times New Roman"/>
                <w:color w:val="auto"/>
              </w:rPr>
            </w:pPr>
            <w:r w:rsidRPr="00EF187C">
              <w:rPr>
                <w:rFonts w:ascii="Times New Roman" w:hAnsi="Times New Roman" w:cs="Times New Roman"/>
                <w:color w:val="auto"/>
              </w:rPr>
              <w:t xml:space="preserve">Atsakingo asmens derinimas </w:t>
            </w:r>
            <w:r w:rsidRPr="00EF187C">
              <w:rPr>
                <w:rFonts w:ascii="Times New Roman" w:hAnsi="Times New Roman" w:cs="Times New Roman"/>
                <w:i/>
                <w:iCs/>
                <w:color w:val="auto"/>
              </w:rPr>
              <w:t>išduoti/neišduoti*</w:t>
            </w:r>
          </w:p>
          <w:p w:rsidR="001A136D" w:rsidRPr="00EF187C" w:rsidRDefault="001A136D" w:rsidP="007D2B3B">
            <w:pPr>
              <w:pStyle w:val="Default"/>
              <w:spacing w:line="360" w:lineRule="auto"/>
              <w:rPr>
                <w:rFonts w:ascii="Times New Roman" w:hAnsi="Times New Roman" w:cs="Times New Roman"/>
                <w:color w:val="auto"/>
              </w:rPr>
            </w:pPr>
            <w:r w:rsidRPr="00EF187C">
              <w:rPr>
                <w:rFonts w:ascii="Times New Roman" w:hAnsi="Times New Roman" w:cs="Times New Roman"/>
                <w:color w:val="auto"/>
              </w:rPr>
              <w:t>Data/Parašas</w:t>
            </w:r>
          </w:p>
        </w:tc>
      </w:tr>
      <w:tr w:rsidR="001A136D" w:rsidRPr="00EF187C" w:rsidTr="007D2B3B">
        <w:tc>
          <w:tcPr>
            <w:tcW w:w="567"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5103"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3828" w:type="dxa"/>
          </w:tcPr>
          <w:p w:rsidR="001A136D" w:rsidRPr="00EF187C" w:rsidRDefault="001A136D" w:rsidP="007D2B3B">
            <w:pPr>
              <w:pStyle w:val="Default"/>
              <w:spacing w:line="360" w:lineRule="auto"/>
              <w:jc w:val="both"/>
              <w:rPr>
                <w:rFonts w:ascii="Times New Roman" w:hAnsi="Times New Roman" w:cs="Times New Roman"/>
                <w:color w:val="auto"/>
              </w:rPr>
            </w:pPr>
          </w:p>
        </w:tc>
      </w:tr>
      <w:tr w:rsidR="001A136D" w:rsidRPr="00EF187C" w:rsidTr="007D2B3B">
        <w:tc>
          <w:tcPr>
            <w:tcW w:w="567"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5103"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3828" w:type="dxa"/>
          </w:tcPr>
          <w:p w:rsidR="001A136D" w:rsidRPr="00EF187C" w:rsidRDefault="001A136D" w:rsidP="007D2B3B">
            <w:pPr>
              <w:pStyle w:val="Default"/>
              <w:spacing w:line="360" w:lineRule="auto"/>
              <w:jc w:val="both"/>
              <w:rPr>
                <w:rFonts w:ascii="Times New Roman" w:hAnsi="Times New Roman" w:cs="Times New Roman"/>
                <w:color w:val="auto"/>
              </w:rPr>
            </w:pPr>
          </w:p>
        </w:tc>
      </w:tr>
      <w:tr w:rsidR="001A136D" w:rsidRPr="00EF187C" w:rsidTr="007D2B3B">
        <w:tc>
          <w:tcPr>
            <w:tcW w:w="567"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5103"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3828" w:type="dxa"/>
          </w:tcPr>
          <w:p w:rsidR="001A136D" w:rsidRPr="00EF187C" w:rsidRDefault="001A136D" w:rsidP="007D2B3B">
            <w:pPr>
              <w:pStyle w:val="Default"/>
              <w:spacing w:line="360" w:lineRule="auto"/>
              <w:jc w:val="both"/>
              <w:rPr>
                <w:rFonts w:ascii="Times New Roman" w:hAnsi="Times New Roman" w:cs="Times New Roman"/>
                <w:color w:val="auto"/>
              </w:rPr>
            </w:pPr>
          </w:p>
        </w:tc>
      </w:tr>
      <w:tr w:rsidR="001A136D" w:rsidRPr="00EF187C" w:rsidTr="007D2B3B">
        <w:tc>
          <w:tcPr>
            <w:tcW w:w="567"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5103" w:type="dxa"/>
          </w:tcPr>
          <w:p w:rsidR="001A136D" w:rsidRPr="00EF187C" w:rsidRDefault="001A136D" w:rsidP="007D2B3B">
            <w:pPr>
              <w:pStyle w:val="Default"/>
              <w:spacing w:line="360" w:lineRule="auto"/>
              <w:jc w:val="both"/>
              <w:rPr>
                <w:rFonts w:ascii="Times New Roman" w:hAnsi="Times New Roman" w:cs="Times New Roman"/>
                <w:color w:val="auto"/>
              </w:rPr>
            </w:pPr>
          </w:p>
        </w:tc>
        <w:tc>
          <w:tcPr>
            <w:tcW w:w="3828" w:type="dxa"/>
          </w:tcPr>
          <w:p w:rsidR="001A136D" w:rsidRPr="00EF187C" w:rsidRDefault="001A136D" w:rsidP="007D2B3B">
            <w:pPr>
              <w:pStyle w:val="Default"/>
              <w:spacing w:line="360" w:lineRule="auto"/>
              <w:jc w:val="both"/>
              <w:rPr>
                <w:rFonts w:ascii="Times New Roman" w:hAnsi="Times New Roman" w:cs="Times New Roman"/>
                <w:color w:val="auto"/>
              </w:rPr>
            </w:pPr>
          </w:p>
        </w:tc>
      </w:tr>
    </w:tbl>
    <w:p w:rsidR="001A136D" w:rsidRDefault="001A136D" w:rsidP="001A136D">
      <w:pPr>
        <w:pStyle w:val="Default"/>
        <w:spacing w:line="360" w:lineRule="auto"/>
        <w:jc w:val="both"/>
        <w:rPr>
          <w:rFonts w:ascii="Times New Roman" w:hAnsi="Times New Roman" w:cs="Times New Roman"/>
          <w:b/>
          <w:bCs/>
          <w:color w:val="auto"/>
        </w:rPr>
      </w:pPr>
      <w:r w:rsidRPr="00EF187C">
        <w:rPr>
          <w:rFonts w:ascii="Times New Roman" w:hAnsi="Times New Roman" w:cs="Times New Roman"/>
          <w:b/>
          <w:bCs/>
          <w:color w:val="auto"/>
        </w:rPr>
        <w:t xml:space="preserve">*  pažymėjus </w:t>
      </w:r>
      <w:r w:rsidRPr="00EF187C">
        <w:rPr>
          <w:rFonts w:ascii="Times New Roman" w:hAnsi="Times New Roman" w:cs="Times New Roman"/>
          <w:b/>
          <w:bCs/>
          <w:i/>
          <w:iCs/>
          <w:color w:val="auto"/>
        </w:rPr>
        <w:t xml:space="preserve">neišduoti </w:t>
      </w:r>
      <w:r w:rsidRPr="00EF187C">
        <w:rPr>
          <w:rFonts w:ascii="Times New Roman" w:hAnsi="Times New Roman" w:cs="Times New Roman"/>
          <w:b/>
          <w:bCs/>
          <w:color w:val="auto"/>
        </w:rPr>
        <w:t>nurodyti motyvuotą priežastį.</w:t>
      </w:r>
    </w:p>
    <w:p w:rsidR="001A136D" w:rsidRPr="00EF187C" w:rsidRDefault="001A136D" w:rsidP="001A136D">
      <w:pPr>
        <w:pStyle w:val="Default"/>
        <w:spacing w:line="360" w:lineRule="auto"/>
        <w:jc w:val="both"/>
        <w:rPr>
          <w:rFonts w:ascii="Times New Roman" w:hAnsi="Times New Roman" w:cs="Times New Roman"/>
          <w:b/>
          <w:bCs/>
          <w:color w:val="auto"/>
        </w:rPr>
      </w:pPr>
    </w:p>
    <w:p w:rsidR="001A136D" w:rsidRPr="00BD77F0" w:rsidRDefault="001A136D" w:rsidP="001A136D">
      <w:pPr>
        <w:pStyle w:val="Default"/>
        <w:jc w:val="both"/>
        <w:rPr>
          <w:rFonts w:ascii="Times New Roman" w:hAnsi="Times New Roman" w:cs="Times New Roman"/>
          <w:b/>
          <w:bCs/>
          <w:color w:val="auto"/>
        </w:rPr>
      </w:pPr>
      <w:r>
        <w:rPr>
          <w:rFonts w:ascii="Times New Roman" w:hAnsi="Times New Roman" w:cs="Times New Roman"/>
          <w:b/>
          <w:bCs/>
          <w:color w:val="auto"/>
        </w:rPr>
        <w:lastRenderedPageBreak/>
        <w:t xml:space="preserve">Įsipareigoju </w:t>
      </w:r>
      <w:r w:rsidRPr="00BD77F0">
        <w:rPr>
          <w:rFonts w:ascii="Times New Roman" w:hAnsi="Times New Roman" w:cs="Times New Roman"/>
          <w:color w:val="auto"/>
        </w:rPr>
        <w:t>l</w:t>
      </w:r>
      <w:r w:rsidRPr="00EF187C">
        <w:rPr>
          <w:rFonts w:ascii="Times New Roman" w:hAnsi="Times New Roman" w:cs="Times New Roman"/>
          <w:color w:val="auto"/>
        </w:rPr>
        <w:t xml:space="preserve">aikytis darbo saugos reikalavimų nuotolinio darbo funkcijų atlikimo metu, dirbti su techniškai tvarkingomis darbo priemonėmis, laikytis jų eksploatavimo taisyklių. </w:t>
      </w:r>
    </w:p>
    <w:p w:rsidR="001A136D" w:rsidRPr="00EF187C" w:rsidRDefault="001A136D" w:rsidP="001A136D">
      <w:pPr>
        <w:pStyle w:val="Default"/>
        <w:ind w:left="720"/>
        <w:jc w:val="both"/>
        <w:rPr>
          <w:rFonts w:ascii="Times New Roman" w:hAnsi="Times New Roman" w:cs="Times New Roman"/>
          <w:color w:val="auto"/>
        </w:rPr>
      </w:pPr>
    </w:p>
    <w:p w:rsidR="001A136D" w:rsidRPr="00EF187C" w:rsidRDefault="001A136D" w:rsidP="001A136D">
      <w:pPr>
        <w:pStyle w:val="Default"/>
        <w:jc w:val="both"/>
        <w:rPr>
          <w:rFonts w:ascii="Times New Roman" w:hAnsi="Times New Roman" w:cs="Times New Roman"/>
          <w:color w:val="auto"/>
        </w:rPr>
      </w:pPr>
      <w:r w:rsidRPr="00EF187C">
        <w:rPr>
          <w:rFonts w:ascii="Times New Roman" w:hAnsi="Times New Roman" w:cs="Times New Roman"/>
          <w:b/>
          <w:bCs/>
          <w:color w:val="auto"/>
        </w:rPr>
        <w:t>Patvirtinu</w:t>
      </w:r>
      <w:r w:rsidRPr="00EF187C">
        <w:rPr>
          <w:rFonts w:ascii="Times New Roman" w:hAnsi="Times New Roman" w:cs="Times New Roman"/>
          <w:color w:val="auto"/>
        </w:rPr>
        <w:t xml:space="preserve">, </w:t>
      </w:r>
      <w:r w:rsidRPr="00EF187C">
        <w:rPr>
          <w:rFonts w:ascii="Times New Roman" w:hAnsi="Times New Roman" w:cs="Times New Roman"/>
          <w:b/>
          <w:bCs/>
          <w:color w:val="auto"/>
        </w:rPr>
        <w:t>kad</w:t>
      </w:r>
      <w:r w:rsidRPr="00EF187C">
        <w:rPr>
          <w:rFonts w:ascii="Times New Roman" w:hAnsi="Times New Roman" w:cs="Times New Roman"/>
          <w:color w:val="auto"/>
        </w:rPr>
        <w:t xml:space="preserve">: </w:t>
      </w:r>
    </w:p>
    <w:p w:rsidR="001A136D" w:rsidRPr="00EF187C" w:rsidRDefault="001A136D" w:rsidP="001A136D">
      <w:pPr>
        <w:pStyle w:val="Default"/>
        <w:numPr>
          <w:ilvl w:val="0"/>
          <w:numId w:val="1"/>
        </w:numPr>
        <w:tabs>
          <w:tab w:val="left" w:pos="709"/>
        </w:tabs>
        <w:ind w:left="0" w:firstLine="360"/>
        <w:jc w:val="both"/>
        <w:rPr>
          <w:rFonts w:ascii="Times New Roman" w:hAnsi="Times New Roman" w:cs="Times New Roman"/>
          <w:color w:val="auto"/>
        </w:rPr>
      </w:pPr>
      <w:r w:rsidRPr="00EF187C">
        <w:rPr>
          <w:rFonts w:ascii="Times New Roman" w:hAnsi="Times New Roman" w:cs="Times New Roman"/>
          <w:color w:val="auto"/>
        </w:rPr>
        <w:t xml:space="preserve">nuotolinio darbo vieta, naudojamos darbo priemonės atitiks darbuotojų darbo saugą ir sveikatą reglamentuojančių teisės aktų reikalavimus; </w:t>
      </w:r>
    </w:p>
    <w:p w:rsidR="001A136D" w:rsidRPr="00EF187C" w:rsidRDefault="001A136D" w:rsidP="001A136D">
      <w:pPr>
        <w:pStyle w:val="Default"/>
        <w:numPr>
          <w:ilvl w:val="0"/>
          <w:numId w:val="1"/>
        </w:numPr>
        <w:tabs>
          <w:tab w:val="left" w:pos="709"/>
        </w:tabs>
        <w:ind w:left="0" w:firstLine="360"/>
        <w:jc w:val="both"/>
        <w:rPr>
          <w:rFonts w:ascii="Times New Roman" w:hAnsi="Times New Roman" w:cs="Times New Roman"/>
          <w:color w:val="auto"/>
        </w:rPr>
      </w:pPr>
      <w:r w:rsidRPr="00EF187C">
        <w:rPr>
          <w:rFonts w:ascii="Times New Roman" w:hAnsi="Times New Roman" w:cs="Times New Roman"/>
          <w:color w:val="auto"/>
        </w:rPr>
        <w:t xml:space="preserve">nedirbsiu švenčių ir poilsio dienomis; </w:t>
      </w:r>
    </w:p>
    <w:p w:rsidR="001A136D" w:rsidRPr="00EF187C" w:rsidRDefault="001A136D" w:rsidP="001A136D">
      <w:pPr>
        <w:pStyle w:val="Default"/>
        <w:numPr>
          <w:ilvl w:val="0"/>
          <w:numId w:val="1"/>
        </w:numPr>
        <w:tabs>
          <w:tab w:val="left" w:pos="709"/>
        </w:tabs>
        <w:ind w:left="0" w:firstLine="360"/>
        <w:jc w:val="both"/>
        <w:rPr>
          <w:rFonts w:ascii="Times New Roman" w:hAnsi="Times New Roman" w:cs="Times New Roman"/>
          <w:color w:val="auto"/>
        </w:rPr>
      </w:pPr>
      <w:r w:rsidRPr="00EF187C">
        <w:rPr>
          <w:rFonts w:ascii="Times New Roman" w:hAnsi="Times New Roman" w:cs="Times New Roman"/>
          <w:color w:val="auto"/>
        </w:rPr>
        <w:t>atsisakau prašyti kompensacijos už asmeninių darbo priemonių naudojimą/nusidėvėjimą (asmeninis telefonas, kompiuteris, ir kt.) ir komunalines paslaugas;</w:t>
      </w:r>
    </w:p>
    <w:p w:rsidR="001A136D" w:rsidRPr="00EF187C" w:rsidRDefault="001A136D" w:rsidP="001A136D">
      <w:pPr>
        <w:pStyle w:val="Default"/>
        <w:numPr>
          <w:ilvl w:val="0"/>
          <w:numId w:val="1"/>
        </w:numPr>
        <w:tabs>
          <w:tab w:val="left" w:pos="709"/>
        </w:tabs>
        <w:ind w:left="0" w:firstLine="360"/>
        <w:jc w:val="both"/>
        <w:rPr>
          <w:rFonts w:ascii="Times New Roman" w:hAnsi="Times New Roman" w:cs="Times New Roman"/>
          <w:color w:val="auto"/>
        </w:rPr>
      </w:pPr>
      <w:r w:rsidRPr="00EF187C">
        <w:rPr>
          <w:rFonts w:ascii="Times New Roman" w:hAnsi="Times New Roman" w:cs="Times New Roman"/>
          <w:color w:val="auto"/>
        </w:rPr>
        <w:t xml:space="preserve"> moku saugiai dirbti, žinau darbuotojų saugos ir sveikatos, civilinės saugos, gaisrinės saugos, higienos ir aplinkosaugos instrukcijų ir kitų norminių teisės aktų reikalavimus; </w:t>
      </w:r>
    </w:p>
    <w:p w:rsidR="001A136D" w:rsidRPr="00EF187C" w:rsidRDefault="001A136D" w:rsidP="001A136D">
      <w:pPr>
        <w:pStyle w:val="Default"/>
        <w:numPr>
          <w:ilvl w:val="0"/>
          <w:numId w:val="1"/>
        </w:numPr>
        <w:tabs>
          <w:tab w:val="left" w:pos="709"/>
        </w:tabs>
        <w:ind w:left="0" w:firstLine="360"/>
        <w:jc w:val="both"/>
        <w:rPr>
          <w:rFonts w:ascii="Times New Roman" w:hAnsi="Times New Roman" w:cs="Times New Roman"/>
          <w:color w:val="auto"/>
        </w:rPr>
      </w:pPr>
      <w:r w:rsidRPr="00EF187C">
        <w:rPr>
          <w:rFonts w:ascii="Times New Roman" w:hAnsi="Times New Roman" w:cs="Times New Roman"/>
          <w:color w:val="auto"/>
        </w:rPr>
        <w:t xml:space="preserve"> nuotolinio darbo metu būsiu blaivus ir neapsvaigęs nuo alkoholinių gėrimų, narkotinių, toksinių bei kitų medžiagų, kurios veikia žmogaus psichiką; </w:t>
      </w:r>
    </w:p>
    <w:p w:rsidR="001A136D" w:rsidRDefault="001A136D" w:rsidP="001A136D">
      <w:pPr>
        <w:pStyle w:val="Default"/>
        <w:jc w:val="both"/>
        <w:rPr>
          <w:rFonts w:ascii="Times New Roman" w:hAnsi="Times New Roman" w:cs="Times New Roman"/>
          <w:b/>
          <w:bCs/>
          <w:color w:val="auto"/>
        </w:rPr>
      </w:pPr>
    </w:p>
    <w:p w:rsidR="001A136D" w:rsidRPr="00EF187C" w:rsidRDefault="001A136D" w:rsidP="001A136D">
      <w:pPr>
        <w:pStyle w:val="Default"/>
        <w:jc w:val="both"/>
        <w:rPr>
          <w:rFonts w:ascii="Times New Roman" w:hAnsi="Times New Roman" w:cs="Times New Roman"/>
          <w:color w:val="auto"/>
        </w:rPr>
      </w:pPr>
      <w:r w:rsidRPr="00EF187C">
        <w:rPr>
          <w:rFonts w:ascii="Times New Roman" w:hAnsi="Times New Roman" w:cs="Times New Roman"/>
          <w:b/>
          <w:bCs/>
          <w:color w:val="auto"/>
        </w:rPr>
        <w:t>Pasižadu</w:t>
      </w:r>
      <w:r w:rsidRPr="00EF187C">
        <w:rPr>
          <w:rFonts w:ascii="Times New Roman" w:hAnsi="Times New Roman" w:cs="Times New Roman"/>
          <w:color w:val="auto"/>
        </w:rPr>
        <w:t>,</w:t>
      </w:r>
      <w:r w:rsidRPr="00EF187C">
        <w:rPr>
          <w:rFonts w:ascii="Times New Roman" w:hAnsi="Times New Roman" w:cs="Times New Roman"/>
          <w:b/>
          <w:bCs/>
          <w:color w:val="auto"/>
        </w:rPr>
        <w:t xml:space="preserve"> kad</w:t>
      </w:r>
      <w:r w:rsidRPr="00EF187C">
        <w:rPr>
          <w:rFonts w:ascii="Times New Roman" w:hAnsi="Times New Roman" w:cs="Times New Roman"/>
          <w:color w:val="auto"/>
        </w:rPr>
        <w:t xml:space="preserve">: </w:t>
      </w:r>
    </w:p>
    <w:p w:rsidR="001A136D" w:rsidRPr="00EF187C" w:rsidRDefault="001A136D" w:rsidP="001A136D">
      <w:pPr>
        <w:pStyle w:val="Default"/>
        <w:numPr>
          <w:ilvl w:val="0"/>
          <w:numId w:val="2"/>
        </w:numPr>
        <w:tabs>
          <w:tab w:val="left" w:pos="709"/>
        </w:tabs>
        <w:ind w:left="0" w:firstLine="426"/>
        <w:jc w:val="both"/>
        <w:rPr>
          <w:rFonts w:ascii="Times New Roman" w:hAnsi="Times New Roman" w:cs="Times New Roman"/>
          <w:color w:val="auto"/>
        </w:rPr>
      </w:pPr>
      <w:r w:rsidRPr="00EF187C">
        <w:rPr>
          <w:rFonts w:ascii="Times New Roman" w:hAnsi="Times New Roman" w:cs="Times New Roman"/>
          <w:color w:val="auto"/>
        </w:rPr>
        <w:t>dirbdamas(-a) nuotoliniu būdu, laikysiuosi Kaišiadorių Vaclovo Giržado progimnazijos darbuotojų, dirbančių pagal darbo sutartis, darbo nuotoliniu būdu taisyklėse nustatytų reikalavimų. Rūpinsiuosi savo paties ir kitų asmenų, kurie galėtų nukentėti dėl netinkamo mano elgesio ar klaidų, sauga ir sveikata, taip pat tinkamu įrangos ir darbo priemonių naudojimu;</w:t>
      </w:r>
    </w:p>
    <w:p w:rsidR="001A136D" w:rsidRPr="00EF187C" w:rsidRDefault="001A136D" w:rsidP="001A136D">
      <w:pPr>
        <w:pStyle w:val="Default"/>
        <w:numPr>
          <w:ilvl w:val="0"/>
          <w:numId w:val="2"/>
        </w:numPr>
        <w:tabs>
          <w:tab w:val="left" w:pos="709"/>
        </w:tabs>
        <w:ind w:left="0" w:firstLine="426"/>
        <w:jc w:val="both"/>
        <w:rPr>
          <w:rFonts w:ascii="Times New Roman" w:hAnsi="Times New Roman" w:cs="Times New Roman"/>
          <w:color w:val="auto"/>
        </w:rPr>
      </w:pPr>
      <w:r w:rsidRPr="00EF187C">
        <w:rPr>
          <w:rFonts w:ascii="Times New Roman" w:hAnsi="Times New Roman" w:cs="Times New Roman"/>
          <w:color w:val="auto"/>
        </w:rPr>
        <w:t xml:space="preserve"> užtikrinsiu saugų elektroninės informacijos teikimą ir (ar) gavimą informacijos perdavimą tinklais. </w:t>
      </w:r>
    </w:p>
    <w:p w:rsidR="001A136D" w:rsidRPr="00EF187C" w:rsidRDefault="001A136D" w:rsidP="001A136D">
      <w:pPr>
        <w:pStyle w:val="Default"/>
        <w:spacing w:line="360" w:lineRule="auto"/>
        <w:ind w:firstLine="426"/>
        <w:jc w:val="both"/>
        <w:rPr>
          <w:rFonts w:ascii="Times New Roman" w:hAnsi="Times New Roman" w:cs="Times New Roman"/>
          <w:color w:val="auto"/>
        </w:rPr>
      </w:pPr>
    </w:p>
    <w:p w:rsidR="001A136D" w:rsidRPr="00EF187C" w:rsidRDefault="001A136D" w:rsidP="001A136D">
      <w:pPr>
        <w:pStyle w:val="Default"/>
        <w:spacing w:line="360" w:lineRule="auto"/>
        <w:jc w:val="both"/>
        <w:rPr>
          <w:rFonts w:ascii="Times New Roman" w:hAnsi="Times New Roman" w:cs="Times New Roman"/>
          <w:color w:val="auto"/>
        </w:rPr>
      </w:pPr>
    </w:p>
    <w:p w:rsidR="001A136D" w:rsidRPr="00EF187C" w:rsidRDefault="001A136D" w:rsidP="001A136D">
      <w:pPr>
        <w:pStyle w:val="Default"/>
        <w:spacing w:line="360" w:lineRule="auto"/>
        <w:jc w:val="right"/>
        <w:rPr>
          <w:rFonts w:ascii="Times New Roman" w:hAnsi="Times New Roman" w:cs="Times New Roman"/>
          <w:color w:val="auto"/>
        </w:rPr>
      </w:pPr>
      <w:r w:rsidRPr="00EF187C">
        <w:rPr>
          <w:rFonts w:ascii="Times New Roman" w:hAnsi="Times New Roman" w:cs="Times New Roman"/>
          <w:color w:val="auto"/>
        </w:rPr>
        <w:t>________________________________________________</w:t>
      </w:r>
    </w:p>
    <w:p w:rsidR="001A136D" w:rsidRPr="00EF187C" w:rsidRDefault="001A136D" w:rsidP="001A136D">
      <w:pPr>
        <w:pStyle w:val="Default"/>
        <w:spacing w:line="360" w:lineRule="auto"/>
        <w:jc w:val="right"/>
        <w:rPr>
          <w:rFonts w:ascii="Times New Roman" w:hAnsi="Times New Roman" w:cs="Times New Roman"/>
          <w:color w:val="auto"/>
        </w:rPr>
      </w:pPr>
      <w:r w:rsidRPr="00EF187C">
        <w:rPr>
          <w:rFonts w:ascii="Times New Roman" w:hAnsi="Times New Roman" w:cs="Times New Roman"/>
          <w:color w:val="auto"/>
        </w:rPr>
        <w:t>(pareigos, vardas ir pavardė, parašas)</w:t>
      </w:r>
    </w:p>
    <w:p w:rsidR="001A136D" w:rsidRPr="00EF187C" w:rsidRDefault="001A136D" w:rsidP="001A136D">
      <w:pPr>
        <w:spacing w:line="360" w:lineRule="auto"/>
        <w:jc w:val="right"/>
        <w:rPr>
          <w:rFonts w:ascii="Times New Roman" w:hAnsi="Times New Roman" w:cs="Times New Roman"/>
          <w:sz w:val="24"/>
          <w:szCs w:val="24"/>
        </w:rPr>
      </w:pPr>
    </w:p>
    <w:p w:rsidR="001A136D" w:rsidRPr="00EF187C" w:rsidRDefault="001A136D" w:rsidP="001A136D">
      <w:pPr>
        <w:pStyle w:val="Default"/>
        <w:spacing w:line="360" w:lineRule="auto"/>
        <w:ind w:firstLine="426"/>
        <w:jc w:val="both"/>
        <w:rPr>
          <w:rFonts w:ascii="Times New Roman" w:hAnsi="Times New Roman" w:cs="Times New Roman"/>
          <w:color w:val="auto"/>
        </w:rPr>
      </w:pPr>
    </w:p>
    <w:p w:rsidR="001A136D" w:rsidRPr="00EF187C" w:rsidRDefault="001A136D" w:rsidP="001A136D">
      <w:pPr>
        <w:pStyle w:val="Default"/>
        <w:spacing w:line="360" w:lineRule="auto"/>
        <w:ind w:firstLine="426"/>
        <w:jc w:val="both"/>
        <w:rPr>
          <w:rFonts w:ascii="Times New Roman" w:hAnsi="Times New Roman" w:cs="Times New Roman"/>
          <w:color w:val="auto"/>
        </w:rPr>
      </w:pPr>
    </w:p>
    <w:p w:rsidR="001A136D" w:rsidRPr="000626D6" w:rsidRDefault="001A136D" w:rsidP="000626D6">
      <w:pPr>
        <w:spacing w:line="360" w:lineRule="auto"/>
        <w:jc w:val="both"/>
        <w:rPr>
          <w:rFonts w:ascii="Times New Roman" w:hAnsi="Times New Roman" w:cs="Times New Roman"/>
          <w:sz w:val="24"/>
          <w:szCs w:val="24"/>
        </w:rPr>
      </w:pPr>
      <w:bookmarkStart w:id="0" w:name="_GoBack"/>
      <w:bookmarkEnd w:id="0"/>
    </w:p>
    <w:sectPr w:rsidR="001A136D" w:rsidRPr="000626D6" w:rsidSect="00C63708">
      <w:headerReference w:type="default" r:id="rId8"/>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C8F" w:rsidRDefault="006D0C8F">
      <w:pPr>
        <w:spacing w:after="0" w:line="240" w:lineRule="auto"/>
      </w:pPr>
      <w:r>
        <w:separator/>
      </w:r>
    </w:p>
  </w:endnote>
  <w:endnote w:type="continuationSeparator" w:id="0">
    <w:p w:rsidR="006D0C8F" w:rsidRDefault="006D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F2" w:rsidRDefault="001A136D">
    <w:pPr>
      <w:pStyle w:val="Porat"/>
      <w:jc w:val="center"/>
    </w:pPr>
    <w:r>
      <w:fldChar w:fldCharType="begin"/>
    </w:r>
    <w:r>
      <w:instrText>PAGE   \* MERGEFORMAT</w:instrText>
    </w:r>
    <w:r>
      <w:fldChar w:fldCharType="separate"/>
    </w:r>
    <w:r w:rsidR="000626D6">
      <w:rPr>
        <w:noProof/>
      </w:rPr>
      <w:t>2</w:t>
    </w:r>
    <w:r>
      <w:rPr>
        <w:noProof/>
      </w:rPr>
      <w:fldChar w:fldCharType="end"/>
    </w:r>
  </w:p>
  <w:p w:rsidR="00701FF2" w:rsidRDefault="006D0C8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C8F" w:rsidRDefault="006D0C8F">
      <w:pPr>
        <w:spacing w:after="0" w:line="240" w:lineRule="auto"/>
      </w:pPr>
      <w:r>
        <w:separator/>
      </w:r>
    </w:p>
  </w:footnote>
  <w:footnote w:type="continuationSeparator" w:id="0">
    <w:p w:rsidR="006D0C8F" w:rsidRDefault="006D0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FF2" w:rsidRDefault="006D0C8F">
    <w:pPr>
      <w:pStyle w:val="Antrats"/>
      <w:jc w:val="center"/>
    </w:pPr>
  </w:p>
  <w:p w:rsidR="00701FF2" w:rsidRDefault="006D0C8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458D2"/>
    <w:multiLevelType w:val="hybridMultilevel"/>
    <w:tmpl w:val="FD86C268"/>
    <w:lvl w:ilvl="0" w:tplc="B9487806">
      <w:start w:val="1"/>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start w:val="1"/>
      <w:numFmt w:val="lowerRoman"/>
      <w:lvlText w:val="%3."/>
      <w:lvlJc w:val="right"/>
      <w:pPr>
        <w:ind w:left="2226" w:hanging="180"/>
      </w:pPr>
    </w:lvl>
    <w:lvl w:ilvl="3" w:tplc="0427000F">
      <w:start w:val="1"/>
      <w:numFmt w:val="decimal"/>
      <w:lvlText w:val="%4."/>
      <w:lvlJc w:val="left"/>
      <w:pPr>
        <w:ind w:left="2946" w:hanging="360"/>
      </w:pPr>
    </w:lvl>
    <w:lvl w:ilvl="4" w:tplc="04270019">
      <w:start w:val="1"/>
      <w:numFmt w:val="lowerLetter"/>
      <w:lvlText w:val="%5."/>
      <w:lvlJc w:val="left"/>
      <w:pPr>
        <w:ind w:left="3666" w:hanging="360"/>
      </w:pPr>
    </w:lvl>
    <w:lvl w:ilvl="5" w:tplc="0427001B">
      <w:start w:val="1"/>
      <w:numFmt w:val="lowerRoman"/>
      <w:lvlText w:val="%6."/>
      <w:lvlJc w:val="right"/>
      <w:pPr>
        <w:ind w:left="4386" w:hanging="180"/>
      </w:pPr>
    </w:lvl>
    <w:lvl w:ilvl="6" w:tplc="0427000F">
      <w:start w:val="1"/>
      <w:numFmt w:val="decimal"/>
      <w:lvlText w:val="%7."/>
      <w:lvlJc w:val="left"/>
      <w:pPr>
        <w:ind w:left="5106" w:hanging="360"/>
      </w:pPr>
    </w:lvl>
    <w:lvl w:ilvl="7" w:tplc="04270019">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
    <w:nsid w:val="591F4F50"/>
    <w:multiLevelType w:val="hybridMultilevel"/>
    <w:tmpl w:val="ACBE839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16"/>
    <w:rsid w:val="000626D6"/>
    <w:rsid w:val="001A136D"/>
    <w:rsid w:val="00676FC7"/>
    <w:rsid w:val="006D0C8F"/>
    <w:rsid w:val="00841B4B"/>
    <w:rsid w:val="00A91637"/>
    <w:rsid w:val="00ED14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A136D"/>
    <w:pPr>
      <w:spacing w:after="160" w:line="259" w:lineRule="auto"/>
    </w:pPr>
    <w:rPr>
      <w:rFonts w:ascii="Calibri" w:eastAsia="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A136D"/>
    <w:pPr>
      <w:autoSpaceDE w:val="0"/>
      <w:autoSpaceDN w:val="0"/>
      <w:adjustRightInd w:val="0"/>
      <w:spacing w:after="0" w:line="240" w:lineRule="auto"/>
    </w:pPr>
    <w:rPr>
      <w:rFonts w:ascii="Calibri" w:eastAsia="Calibri" w:hAnsi="Calibri" w:cs="Calibri"/>
      <w:color w:val="000000"/>
      <w:sz w:val="24"/>
      <w:szCs w:val="24"/>
    </w:rPr>
  </w:style>
  <w:style w:type="paragraph" w:styleId="Antrats">
    <w:name w:val="header"/>
    <w:basedOn w:val="prastasis"/>
    <w:link w:val="AntratsDiagrama"/>
    <w:uiPriority w:val="99"/>
    <w:rsid w:val="001A136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136D"/>
    <w:rPr>
      <w:rFonts w:ascii="Calibri" w:eastAsia="Calibri" w:hAnsi="Calibri" w:cs="Calibri"/>
    </w:rPr>
  </w:style>
  <w:style w:type="paragraph" w:styleId="Porat">
    <w:name w:val="footer"/>
    <w:basedOn w:val="prastasis"/>
    <w:link w:val="PoratDiagrama"/>
    <w:uiPriority w:val="99"/>
    <w:rsid w:val="001A136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136D"/>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A136D"/>
    <w:pPr>
      <w:spacing w:after="160" w:line="259" w:lineRule="auto"/>
    </w:pPr>
    <w:rPr>
      <w:rFonts w:ascii="Calibri" w:eastAsia="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uiPriority w:val="99"/>
    <w:rsid w:val="001A136D"/>
    <w:pPr>
      <w:autoSpaceDE w:val="0"/>
      <w:autoSpaceDN w:val="0"/>
      <w:adjustRightInd w:val="0"/>
      <w:spacing w:after="0" w:line="240" w:lineRule="auto"/>
    </w:pPr>
    <w:rPr>
      <w:rFonts w:ascii="Calibri" w:eastAsia="Calibri" w:hAnsi="Calibri" w:cs="Calibri"/>
      <w:color w:val="000000"/>
      <w:sz w:val="24"/>
      <w:szCs w:val="24"/>
    </w:rPr>
  </w:style>
  <w:style w:type="paragraph" w:styleId="Antrats">
    <w:name w:val="header"/>
    <w:basedOn w:val="prastasis"/>
    <w:link w:val="AntratsDiagrama"/>
    <w:uiPriority w:val="99"/>
    <w:rsid w:val="001A136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136D"/>
    <w:rPr>
      <w:rFonts w:ascii="Calibri" w:eastAsia="Calibri" w:hAnsi="Calibri" w:cs="Calibri"/>
    </w:rPr>
  </w:style>
  <w:style w:type="paragraph" w:styleId="Porat">
    <w:name w:val="footer"/>
    <w:basedOn w:val="prastasis"/>
    <w:link w:val="PoratDiagrama"/>
    <w:uiPriority w:val="99"/>
    <w:rsid w:val="001A136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136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1557</Words>
  <Characters>889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Rita</cp:lastModifiedBy>
  <cp:revision>3</cp:revision>
  <dcterms:created xsi:type="dcterms:W3CDTF">2020-04-27T14:49:00Z</dcterms:created>
  <dcterms:modified xsi:type="dcterms:W3CDTF">2020-04-27T14:52:00Z</dcterms:modified>
</cp:coreProperties>
</file>